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1A" w:rsidRPr="007E7721" w:rsidRDefault="00F436F1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Советы психолога выпускника</w:t>
      </w:r>
      <w:r w:rsidR="008469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м во время подготовки </w:t>
      </w:r>
      <w:r w:rsidR="00117E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 </w:t>
      </w:r>
      <w:r w:rsidR="008469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сдачи ЕГЭ</w:t>
      </w:r>
      <w:r w:rsidR="00117E1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 ОГЭ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8469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Приёмы запом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инания</w:t>
      </w:r>
      <w:r w:rsidR="00F33D1A" w:rsidRPr="007E77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8469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33D1A" w:rsidRPr="007E77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етоды работы с текстом.</w:t>
      </w:r>
    </w:p>
    <w:p w:rsidR="00DD4616" w:rsidRPr="007E7721" w:rsidRDefault="00DD4616" w:rsidP="00F33D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Приемы работыс запоминаемым материалом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Группировка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разбиение материала на группы по каким-либо основаниям (смыслу, ассоциациям и др.).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Выделение опорных пунктов —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фиксация какого-либо краткого пункта, служащего опорой более широ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кого содержания (тезисы, заглавие, вопросы к тексту, примеры, цифровые данные, сравнения).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План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совокупность опорных пунктов.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Классификация— </w:t>
      </w:r>
      <w:proofErr w:type="gramStart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proofErr w:type="gramEnd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спределение каких-либо пред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метов, явлений, понятий по классам, группам, разря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дам на основе определенных общих признаков.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Структурирование —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установление взаимного рас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положения частей, составляющих целое.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Схематизация (построение графических схем) —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изображение или описание чего-либо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в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основных чер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тах или упрощенное представление запоминаемой ин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формации.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Серийная организация материала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установление или построение различных последовательностей: рас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пределение по объему, по времени, упорядочивание в пространстве.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Ассоциации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установление связей по сходству, смежности или противоположности.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Золотое правило хорошего запоминания — интеллек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туальная работа с материалом. Методы активного за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поминания включают в себя интеллектуальную работу с текстом</w:t>
      </w:r>
    </w:p>
    <w:p w:rsidR="00DD4616" w:rsidRPr="007E7721" w:rsidRDefault="00DD4616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Метод ключевых слов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Что такое ключевое слово? Это своеобразный узел, связывающий хранящуюся в памяти информацию с на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шим непосредственным сознанием и позволяющий нам ее воспроизвести. Для запоминания какой-либо фразы достаточно выделить одно-два главных (ключевых) сло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ва и запомнить их, после чего стоит только их вспом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нить — как вспомнится вся фраза.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Этот метод можно применять и при запоминании боль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ших по объему текстов, составляя цепочку ключевых слов, следующих друг за другом и связанных между собой. Для этого запоминаемый текст разбивается на разделы. В каждом из разделов выделяются основные мысли, для каждой из которых выделяется минималь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ное количество ключевых слов: их необходимо связать между собой и запомнить. Таким образом, формирует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ся некоторый каркас текста, содержание и форму кото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рого можно воспроизвести, восстанавливая в памяти ключевые слова.</w:t>
      </w:r>
    </w:p>
    <w:p w:rsidR="00DD4616" w:rsidRPr="007E7721" w:rsidRDefault="00DD4616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Метод повторения И.А.   Корсакова</w:t>
      </w:r>
      <w:r w:rsidRPr="007E7721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основные принципы)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1.  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 повторить информацию в течение 20 секунд сразу после ее восприятия (имена, теле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фоны, даты), так как самая большая потеря информа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ции приходится на первые стадии запоминания, сле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дующие непосредственно за восприятием.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2. 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Промежутки времени между повторениями инфор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мации нужно по возможности удлинять. Предположим, если на подготовку дается семь дней, а материал тре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бует не менее пяти повторений, то работа может быть построена так:</w:t>
      </w:r>
    </w:p>
    <w:p w:rsidR="00F33D1A" w:rsidRPr="007E7721" w:rsidRDefault="002A5E89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1-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- 2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повторения;</w:t>
      </w:r>
    </w:p>
    <w:p w:rsidR="00F33D1A" w:rsidRPr="007E7721" w:rsidRDefault="002A5E89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2-й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- 1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повторение;</w:t>
      </w:r>
    </w:p>
    <w:p w:rsidR="00F33D1A" w:rsidRPr="007E7721" w:rsidRDefault="002A5E89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3-й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без повторений;</w:t>
      </w:r>
    </w:p>
    <w:p w:rsidR="00F33D1A" w:rsidRPr="007E7721" w:rsidRDefault="002A5E89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4-й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- 1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повторение;</w:t>
      </w:r>
    </w:p>
    <w:p w:rsidR="00F33D1A" w:rsidRPr="007E7721" w:rsidRDefault="002A5E89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5-й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без повторений;</w:t>
      </w:r>
    </w:p>
    <w:p w:rsidR="00F33D1A" w:rsidRPr="007E7721" w:rsidRDefault="002A5E89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6-й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без повторений;</w:t>
      </w:r>
    </w:p>
    <w:p w:rsidR="00F33D1A" w:rsidRPr="007E7721" w:rsidRDefault="002A5E89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7-й день </w:t>
      </w:r>
      <w:r w:rsidR="00F33D1A"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- 1 </w:t>
      </w:r>
      <w:r w:rsidR="00F33D1A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повторение.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повторений должно выбираться с не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которым запасом. Следует придерживаться простого правила: число повторений должно быть таким, чтобы в течение необходимого промежутка времени инфор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мация не пропадала.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вы хотите запомнить информацию только на несколько дней, то после непосредственного ее вос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приятия рекомендуем повторить материал сначала че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рез 15-20 минут, затем через 8-9 часов. И еще раз через 24 часа.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Комплексный учебный метод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Большое количество информации можно запомнить с помощью частичного учебного метода, при котором повторяется предложение за предложением, стихотвор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ная строка за строкой.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Однако при частичном учебном методе информация дробится и вырывается из своего контекста, что за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трудняет выполнение и приводит к увеличению числа повторений. В отличие от этого при комплексном учеб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ном методе вся информация, например текст, запо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минается целиком, а затем как одно целое повторя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ется. Взаимосвязи между отдельными частями вос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принимаются быстрее и основательнее, а обязатель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ное число повторений сокращается. Поэтому там, где </w:t>
      </w:r>
      <w:proofErr w:type="gramStart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это</w:t>
      </w:r>
      <w:proofErr w:type="gramEnd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возможно, используйте комплексный учебный ме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тод.</w:t>
      </w:r>
    </w:p>
    <w:p w:rsidR="004D4F71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При работе с большим объемом материала трудно хорошо запомнить текст как одно целое. В таком слу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чае разбейте текст на достаточно большие разделы, объединенные одной темой. При первом воспроизве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дении повторяется уже выученная часть и изучается вторая. При втором — повторяются первые части и за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учивается следующая и т.д.</w:t>
      </w:r>
    </w:p>
    <w:p w:rsidR="002A5E89" w:rsidRPr="007E7721" w:rsidRDefault="002A5E89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Зубрежка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Бываеттак, что какой-то материал ну совершенно не идет! В этом случае можно прибегнуть к банальной зубрежке. Конечно, много так не выучишь, но этот спо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соб можно </w:t>
      </w:r>
      <w:proofErr w:type="gramStart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</w:t>
      </w:r>
      <w:proofErr w:type="gramEnd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крайнем случае. У этого спо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соба запоминания материала тоже есть свои правила.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Какова процедура зазубривания?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 Повторить про себя или вслух то, что нужно запомнить.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 Повторить через 1 секунду, через 2 секунды, че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рез 4 секунды.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—  Повторить, выждав 10 минут (для запечатления).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Для перевода материала в долговременную память повторить его через 2—3 часа.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—  Повторить через 2 дня, через 5 дней (для закреп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ления в долговременной памяти).</w:t>
      </w:r>
    </w:p>
    <w:p w:rsidR="00DD4616" w:rsidRPr="007E7721" w:rsidRDefault="00DD4616" w:rsidP="007E772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Приемы зрительной памяти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1.  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Мысленно представим предмет, который мы хотим запомнить. Раскрасим его в своем воображении не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обычным цветом или представим его огромного разме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ра, повернем и рассмотрим предмет с разных сторон. Трудно забыть его после таких действий, не правда ли?</w:t>
      </w:r>
    </w:p>
    <w:p w:rsidR="00DD4616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2.  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Визуализация в чистом виде. Для запоминания коротких чисел вполне достаточно создать их зритель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ный образ. Представьте себе, что число, которое вам необходимо запомнить, написано крупным красным шрифтом на белой стене или горит неоновыми циф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рами на фоне черного неба. Заставьте эту надпись ми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гать не менее 15 секунд в вашем воображении. Повто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ряя число вслух, вы еще больше облегчите его запо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минание, призвав еще один канал чувственного вос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приятия.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Коды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Некоторым из нас при запоминании числовой инфор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мации помогают опоры, или коды. К ним можно отне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сти:</w:t>
      </w:r>
    </w:p>
    <w:p w:rsidR="00F33D1A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1.  </w:t>
      </w: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Вербальный код</w:t>
      </w:r>
    </w:p>
    <w:p w:rsidR="00DD4616" w:rsidRPr="007E7721" w:rsidRDefault="00F33D1A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Люди с преобладанием вербальной (словесной,слу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ховой) памяти более восприимчивы к звуковой сторон</w:t>
      </w:r>
      <w:r w:rsidR="00DD4616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е слова. Непроизвольно им приходят на ум рифмы, ка</w:t>
      </w:r>
      <w:r w:rsidR="00DD4616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ламбуры и т.п. Им может оказаться полезным запоми</w:t>
      </w:r>
      <w:r w:rsidR="00DD4616"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нание перечня примерно такого типа: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ноль — моль,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один — блондин,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два — дрова,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три — осетрина,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четыре — черт в тире,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пять — пятка,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шесть — шерсть,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семь — семья,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восемь — осень,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девять — дева,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десять — деспот.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2.   </w:t>
      </w: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Визуальный (зрительный) код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Он может быть таким: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ноль — круг или овал, 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один — столб (свеча, кол),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два — близнецы (пара ботинок),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три — треугольник (трехколесный велосипед), 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четыре — квадрат (4 лапы животного),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пять — пальцы руки,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шесть — шестигранная игральная кость,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семь — подсвечник на семь свечей, 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восемь — песочные часы, </w:t>
      </w:r>
    </w:p>
    <w:p w:rsidR="00E86CDF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девять — улитка (ушная раковина)</w:t>
      </w:r>
      <w:r w:rsidR="00E86CD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десять </w:t>
      </w:r>
      <w:r w:rsidRPr="007E772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—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пальцы обеих рук,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одиннадцать — футбольная команда, 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двенадцать — часовая стрелка в полдень.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3.  </w:t>
      </w:r>
      <w:r w:rsidRPr="007E7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Кодирование информации по зрительному сходству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В этой системе цифра ассоциируется с какой-либо буквой по внешнему сходству с нею.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0 = 0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1</w:t>
      </w:r>
      <w:proofErr w:type="gramStart"/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  =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gramEnd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или Г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главный элемент — вертикальная палочка)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2 = </w:t>
      </w:r>
      <w:proofErr w:type="gramStart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(буква на двух ножках)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3  = 3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4 = 4</w:t>
      </w:r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5</w:t>
      </w:r>
      <w:proofErr w:type="gramStart"/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  =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proofErr w:type="gramEnd"/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6</w:t>
      </w:r>
      <w:proofErr w:type="gramStart"/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  =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7</w:t>
      </w:r>
      <w:proofErr w:type="gramStart"/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  =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gramEnd"/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>8</w:t>
      </w:r>
      <w:proofErr w:type="gramStart"/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  = </w:t>
      </w: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DD4616" w:rsidRPr="007E7721" w:rsidRDefault="00DD4616" w:rsidP="00E86CDF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7E7721">
        <w:rPr>
          <w:rFonts w:ascii="Times New Roman" w:hAnsi="Times New Roman" w:cs="Times New Roman"/>
          <w:color w:val="000000"/>
          <w:sz w:val="20"/>
          <w:szCs w:val="20"/>
        </w:rPr>
        <w:t xml:space="preserve">9 = </w:t>
      </w:r>
      <w:proofErr w:type="gramStart"/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</w:p>
    <w:p w:rsidR="005B61D9" w:rsidRDefault="00DD4616" w:rsidP="005B61D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7721">
        <w:rPr>
          <w:rFonts w:ascii="Times New Roman" w:eastAsia="Times New Roman" w:hAnsi="Times New Roman" w:cs="Times New Roman"/>
          <w:color w:val="000000"/>
          <w:sz w:val="20"/>
          <w:szCs w:val="20"/>
        </w:rPr>
        <w:t>Чтобы запомнить число, нужно превратить цифры в  буквы, а с них будут начинаться слова, из которых  составим легко запоминающуюся фразу.</w:t>
      </w:r>
    </w:p>
    <w:p w:rsidR="005B61D9" w:rsidRDefault="005B61D9" w:rsidP="005B61D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B61D9" w:rsidRDefault="00846952" w:rsidP="005B61D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Педагог-психолог МБОУ «Обливская СОШ № 2»    Полупанова Л.А.</w:t>
      </w:r>
    </w:p>
    <w:p w:rsidR="005B61D9" w:rsidRDefault="005B61D9" w:rsidP="005B61D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5B61D9" w:rsidRPr="005B61D9" w:rsidRDefault="005B61D9" w:rsidP="005B61D9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B61D9" w:rsidRPr="005B61D9" w:rsidSect="005B61D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3D1A"/>
    <w:rsid w:val="001135EF"/>
    <w:rsid w:val="00117E15"/>
    <w:rsid w:val="002A5E89"/>
    <w:rsid w:val="002D43B1"/>
    <w:rsid w:val="00487CCC"/>
    <w:rsid w:val="004D4F71"/>
    <w:rsid w:val="005B61D9"/>
    <w:rsid w:val="007E7721"/>
    <w:rsid w:val="00846952"/>
    <w:rsid w:val="008C2ADE"/>
    <w:rsid w:val="00AC16B6"/>
    <w:rsid w:val="00DD4616"/>
    <w:rsid w:val="00E86CDF"/>
    <w:rsid w:val="00EA6C57"/>
    <w:rsid w:val="00F26AE5"/>
    <w:rsid w:val="00F33D1A"/>
    <w:rsid w:val="00F4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кпук</dc:creator>
  <cp:keywords/>
  <dc:description/>
  <cp:lastModifiedBy>9</cp:lastModifiedBy>
  <cp:revision>13</cp:revision>
  <cp:lastPrinted>2017-04-11T06:55:00Z</cp:lastPrinted>
  <dcterms:created xsi:type="dcterms:W3CDTF">2010-12-12T18:13:00Z</dcterms:created>
  <dcterms:modified xsi:type="dcterms:W3CDTF">2020-04-30T09:21:00Z</dcterms:modified>
</cp:coreProperties>
</file>